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A48" w:rsidRDefault="00350A48" w:rsidP="00350A48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ALLEGATO </w:t>
      </w:r>
      <w:r w:rsidR="007B30F3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“</w:t>
      </w:r>
      <w:r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H</w:t>
      </w:r>
      <w:r w:rsidR="007B30F3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”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 </w:t>
      </w:r>
    </w:p>
    <w:p w:rsidR="00350A48" w:rsidRPr="007E2218" w:rsidRDefault="00350A48" w:rsidP="00350A48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350A48" w:rsidRPr="0059387E" w:rsidRDefault="00350A48" w:rsidP="00350A48">
      <w:pPr>
        <w:ind w:right="-1"/>
        <w:jc w:val="center"/>
        <w:rPr>
          <w:rFonts w:ascii="Helvetica" w:hAnsi="Helvetica" w:cs="Helvetica"/>
          <w:b/>
          <w:bCs/>
          <w:caps/>
          <w:color w:val="000000"/>
          <w:sz w:val="24"/>
          <w:szCs w:val="24"/>
        </w:rPr>
      </w:pPr>
      <w:r w:rsidRPr="0059387E">
        <w:rPr>
          <w:rFonts w:ascii="Helvetica" w:hAnsi="Helvetica" w:cs="Helvetica"/>
          <w:b/>
          <w:bCs/>
          <w:caps/>
          <w:color w:val="000000"/>
          <w:sz w:val="24"/>
          <w:szCs w:val="24"/>
        </w:rPr>
        <w:t>DICHIARAZIONE RELATIVA AL CONTO DEDICATO</w:t>
      </w:r>
    </w:p>
    <w:p w:rsidR="00350A48" w:rsidRPr="0059387E" w:rsidRDefault="00350A48" w:rsidP="00350A48">
      <w:pPr>
        <w:ind w:right="-1"/>
        <w:jc w:val="center"/>
        <w:rPr>
          <w:rFonts w:ascii="Helvetica" w:hAnsi="Helvetica" w:cs="Helvetica"/>
          <w:color w:val="000000"/>
          <w:sz w:val="24"/>
          <w:szCs w:val="24"/>
        </w:rPr>
      </w:pPr>
      <w:r w:rsidRPr="0059387E">
        <w:rPr>
          <w:rFonts w:ascii="Helvetica" w:hAnsi="Helvetica" w:cs="Helvetica"/>
          <w:color w:val="000000"/>
          <w:sz w:val="24"/>
          <w:szCs w:val="24"/>
        </w:rPr>
        <w:t>(senza la quale la Regione Marche P.F. Programmazione integrata commercio, cooperazione e internazionalizzazione</w:t>
      </w:r>
      <w:r>
        <w:rPr>
          <w:rFonts w:ascii="Helvetica" w:hAnsi="Helvetica" w:cs="Helvetica"/>
          <w:color w:val="000000"/>
          <w:sz w:val="24"/>
          <w:szCs w:val="24"/>
        </w:rPr>
        <w:t xml:space="preserve"> </w:t>
      </w:r>
      <w:r w:rsidRPr="0059387E">
        <w:rPr>
          <w:rFonts w:ascii="Helvetica" w:hAnsi="Helvetica" w:cs="Helvetica"/>
          <w:color w:val="000000"/>
          <w:sz w:val="24"/>
          <w:szCs w:val="24"/>
        </w:rPr>
        <w:t>non potrà procedere all’erogazione del contributo)</w:t>
      </w:r>
    </w:p>
    <w:p w:rsidR="00350A48" w:rsidRPr="0059387E" w:rsidRDefault="00350A48" w:rsidP="00350A48">
      <w:pPr>
        <w:pStyle w:val="Titolo1"/>
        <w:ind w:right="-1"/>
        <w:jc w:val="both"/>
        <w:rPr>
          <w:rFonts w:ascii="Helvetica" w:hAnsi="Helvetica" w:cs="Helvetica"/>
          <w:b/>
          <w:bCs/>
          <w:caps/>
          <w:color w:val="000000"/>
          <w:sz w:val="24"/>
          <w:szCs w:val="24"/>
        </w:rPr>
      </w:pPr>
    </w:p>
    <w:p w:rsidR="00350A48" w:rsidRPr="0059387E" w:rsidRDefault="00350A48" w:rsidP="00350A48">
      <w:pPr>
        <w:ind w:right="-1"/>
        <w:rPr>
          <w:rFonts w:ascii="Helvetica" w:hAnsi="Helvetica" w:cs="Helvetica"/>
          <w:sz w:val="24"/>
          <w:szCs w:val="24"/>
        </w:rPr>
      </w:pPr>
    </w:p>
    <w:p w:rsidR="00350A48" w:rsidRPr="0059387E" w:rsidRDefault="00350A48" w:rsidP="00350A48">
      <w:pPr>
        <w:ind w:right="-1"/>
        <w:jc w:val="both"/>
        <w:rPr>
          <w:rFonts w:ascii="Helvetica" w:hAnsi="Helvetica" w:cs="Helvetica"/>
          <w:snapToGrid w:val="0"/>
          <w:sz w:val="24"/>
          <w:szCs w:val="24"/>
        </w:rPr>
      </w:pPr>
      <w:r w:rsidRPr="0059387E">
        <w:rPr>
          <w:rFonts w:ascii="Helvetica" w:hAnsi="Helvetica" w:cs="Helvetica"/>
          <w:snapToGrid w:val="0"/>
          <w:sz w:val="24"/>
          <w:szCs w:val="24"/>
        </w:rPr>
        <w:t>Il sottoscritto</w:t>
      </w:r>
      <w:proofErr w:type="gramStart"/>
      <w:r w:rsidR="007B30F3">
        <w:rPr>
          <w:rFonts w:ascii="Helvetica" w:hAnsi="Helvetica" w:cs="Helvetica"/>
          <w:snapToGrid w:val="0"/>
          <w:sz w:val="24"/>
          <w:szCs w:val="24"/>
        </w:rPr>
        <w:t xml:space="preserve"> …</w:t>
      </w:r>
      <w:r w:rsidRPr="0059387E">
        <w:rPr>
          <w:rFonts w:ascii="Helvetica" w:hAnsi="Helvetica" w:cs="Helvetica"/>
          <w:snapToGrid w:val="0"/>
          <w:sz w:val="24"/>
          <w:szCs w:val="24"/>
        </w:rPr>
        <w:t>.</w:t>
      </w:r>
      <w:proofErr w:type="gramEnd"/>
      <w:r w:rsidRPr="0059387E">
        <w:rPr>
          <w:rFonts w:ascii="Helvetica" w:hAnsi="Helvetica" w:cs="Helvetica"/>
          <w:snapToGrid w:val="0"/>
          <w:sz w:val="24"/>
          <w:szCs w:val="24"/>
        </w:rPr>
        <w:t xml:space="preserve">………………………..………………………....…...., nato a ……………..……........., </w:t>
      </w:r>
      <w:proofErr w:type="spellStart"/>
      <w:r w:rsidRPr="0059387E">
        <w:rPr>
          <w:rFonts w:ascii="Helvetica" w:hAnsi="Helvetica" w:cs="Helvetica"/>
          <w:snapToGrid w:val="0"/>
          <w:sz w:val="24"/>
          <w:szCs w:val="24"/>
        </w:rPr>
        <w:t>prov</w:t>
      </w:r>
      <w:proofErr w:type="spellEnd"/>
      <w:r w:rsidRPr="0059387E">
        <w:rPr>
          <w:rFonts w:ascii="Helvetica" w:hAnsi="Helvetica" w:cs="Helvetica"/>
          <w:snapToGrid w:val="0"/>
          <w:sz w:val="24"/>
          <w:szCs w:val="24"/>
        </w:rPr>
        <w:t>. …........ il ………</w:t>
      </w:r>
      <w:proofErr w:type="gramStart"/>
      <w:r w:rsidRPr="0059387E">
        <w:rPr>
          <w:rFonts w:ascii="Helvetica" w:hAnsi="Helvetica" w:cs="Helvetica"/>
          <w:snapToGrid w:val="0"/>
          <w:sz w:val="24"/>
          <w:szCs w:val="24"/>
        </w:rPr>
        <w:t>…….</w:t>
      </w:r>
      <w:proofErr w:type="gramEnd"/>
      <w:r w:rsidRPr="0059387E">
        <w:rPr>
          <w:rFonts w:ascii="Helvetica" w:hAnsi="Helvetica" w:cs="Helvetica"/>
          <w:snapToGrid w:val="0"/>
          <w:sz w:val="24"/>
          <w:szCs w:val="24"/>
        </w:rPr>
        <w:t xml:space="preserve">.…, e residente in ..…………….……..….……………........, </w:t>
      </w:r>
      <w:proofErr w:type="spellStart"/>
      <w:r w:rsidRPr="0059387E">
        <w:rPr>
          <w:rFonts w:ascii="Helvetica" w:hAnsi="Helvetica" w:cs="Helvetica"/>
          <w:snapToGrid w:val="0"/>
          <w:sz w:val="24"/>
          <w:szCs w:val="24"/>
        </w:rPr>
        <w:t>prov</w:t>
      </w:r>
      <w:proofErr w:type="spellEnd"/>
      <w:r w:rsidRPr="0059387E">
        <w:rPr>
          <w:rFonts w:ascii="Helvetica" w:hAnsi="Helvetica" w:cs="Helvetica"/>
          <w:snapToGrid w:val="0"/>
          <w:sz w:val="24"/>
          <w:szCs w:val="24"/>
        </w:rPr>
        <w:t xml:space="preserve">. </w:t>
      </w:r>
      <w:proofErr w:type="gramStart"/>
      <w:r w:rsidRPr="0059387E">
        <w:rPr>
          <w:rFonts w:ascii="Helvetica" w:hAnsi="Helvetica" w:cs="Helvetica"/>
          <w:snapToGrid w:val="0"/>
          <w:sz w:val="24"/>
          <w:szCs w:val="24"/>
        </w:rPr>
        <w:t>.….</w:t>
      </w:r>
      <w:proofErr w:type="gramEnd"/>
      <w:r w:rsidRPr="0059387E">
        <w:rPr>
          <w:rFonts w:ascii="Helvetica" w:hAnsi="Helvetica" w:cs="Helvetica"/>
          <w:snapToGrid w:val="0"/>
          <w:sz w:val="24"/>
          <w:szCs w:val="24"/>
        </w:rPr>
        <w:t>.………...., via e n. civ. ………………………............, consapevole della responsabilità penale cui può andare incontro in caso di dichiarazioni mendaci, ai sensi e per gli effetti dell'art. 76 del D.P.R. 28/12/2000, n. 445,</w:t>
      </w:r>
    </w:p>
    <w:p w:rsidR="00350A48" w:rsidRPr="0059387E" w:rsidRDefault="00350A48" w:rsidP="00350A48">
      <w:pPr>
        <w:ind w:right="-1"/>
        <w:jc w:val="center"/>
        <w:rPr>
          <w:rFonts w:ascii="Helvetica" w:hAnsi="Helvetica" w:cs="Helvetica"/>
          <w:sz w:val="24"/>
          <w:szCs w:val="24"/>
        </w:rPr>
      </w:pPr>
      <w:bookmarkStart w:id="0" w:name="_Toc273351755"/>
      <w:bookmarkStart w:id="1" w:name="_Toc273351878"/>
      <w:bookmarkStart w:id="2" w:name="_Toc275510554"/>
      <w:bookmarkStart w:id="3" w:name="_Toc277066673"/>
      <w:r w:rsidRPr="001E4A07">
        <w:rPr>
          <w:rFonts w:ascii="Helvetica" w:hAnsi="Helvetica" w:cs="Helvetica"/>
          <w:b/>
          <w:bCs/>
          <w:caps/>
          <w:color w:val="000000"/>
          <w:sz w:val="24"/>
          <w:szCs w:val="24"/>
        </w:rPr>
        <w:t>DICHIARA</w:t>
      </w:r>
      <w:bookmarkEnd w:id="0"/>
      <w:bookmarkEnd w:id="1"/>
      <w:bookmarkEnd w:id="2"/>
      <w:bookmarkEnd w:id="3"/>
    </w:p>
    <w:p w:rsidR="00350A48" w:rsidRPr="0059387E" w:rsidRDefault="00350A48" w:rsidP="00350A48">
      <w:pPr>
        <w:spacing w:before="240"/>
        <w:ind w:right="-1"/>
        <w:jc w:val="center"/>
        <w:rPr>
          <w:rFonts w:ascii="Helvetica" w:hAnsi="Helvetica" w:cs="Helvetica"/>
          <w:snapToGrid w:val="0"/>
          <w:sz w:val="24"/>
          <w:szCs w:val="24"/>
        </w:rPr>
      </w:pPr>
      <w:r w:rsidRPr="0059387E">
        <w:rPr>
          <w:rFonts w:ascii="Helvetica" w:hAnsi="Helvetica" w:cs="Helvetica"/>
          <w:snapToGrid w:val="0"/>
          <w:sz w:val="24"/>
          <w:szCs w:val="24"/>
        </w:rPr>
        <w:t>in qualità di Legale rappresentante della/del Cooperativa/Consorzio (1)</w:t>
      </w:r>
    </w:p>
    <w:p w:rsidR="00350A48" w:rsidRPr="0059387E" w:rsidRDefault="00350A48" w:rsidP="00350A48">
      <w:pPr>
        <w:spacing w:before="240"/>
        <w:ind w:right="-1"/>
        <w:jc w:val="both"/>
        <w:rPr>
          <w:rFonts w:ascii="Helvetica" w:hAnsi="Helvetica" w:cs="Helvetica"/>
          <w:snapToGrid w:val="0"/>
          <w:sz w:val="24"/>
          <w:szCs w:val="24"/>
        </w:rPr>
      </w:pPr>
      <w:r w:rsidRPr="0059387E">
        <w:rPr>
          <w:rFonts w:ascii="Helvetica" w:hAnsi="Helvetica" w:cs="Helvetica"/>
          <w:snapToGrid w:val="0"/>
          <w:sz w:val="24"/>
          <w:szCs w:val="24"/>
        </w:rPr>
        <w:t>………………………..…........</w:t>
      </w:r>
      <w:r>
        <w:rPr>
          <w:rFonts w:ascii="Helvetica" w:hAnsi="Helvetica" w:cs="Helvetica"/>
          <w:snapToGrid w:val="0"/>
          <w:sz w:val="24"/>
          <w:szCs w:val="24"/>
        </w:rPr>
        <w:t>....………………………………………………………………………</w:t>
      </w:r>
      <w:r w:rsidRPr="0059387E">
        <w:rPr>
          <w:rFonts w:ascii="Helvetica" w:hAnsi="Helvetica" w:cs="Helvetica"/>
          <w:snapToGrid w:val="0"/>
          <w:sz w:val="24"/>
          <w:szCs w:val="24"/>
        </w:rPr>
        <w:t>……………………………………..…………………………………..…………………………………..</w:t>
      </w:r>
    </w:p>
    <w:p w:rsidR="00350A48" w:rsidRPr="0059387E" w:rsidRDefault="00350A48" w:rsidP="00350A48">
      <w:pPr>
        <w:spacing w:before="240"/>
        <w:ind w:right="-1"/>
        <w:jc w:val="both"/>
        <w:rPr>
          <w:rFonts w:ascii="Helvetica" w:hAnsi="Helvetica" w:cs="Helvetica"/>
          <w:snapToGrid w:val="0"/>
          <w:sz w:val="24"/>
          <w:szCs w:val="24"/>
        </w:rPr>
      </w:pPr>
      <w:r w:rsidRPr="0059387E">
        <w:rPr>
          <w:rFonts w:ascii="Helvetica" w:hAnsi="Helvetica" w:cs="Helvetica"/>
          <w:snapToGrid w:val="0"/>
          <w:sz w:val="24"/>
          <w:szCs w:val="24"/>
        </w:rPr>
        <w:t>con sede legale in</w:t>
      </w:r>
      <w:proofErr w:type="gramStart"/>
      <w:r>
        <w:rPr>
          <w:rFonts w:ascii="Helvetica" w:hAnsi="Helvetica" w:cs="Helvetica"/>
          <w:snapToGrid w:val="0"/>
          <w:sz w:val="24"/>
          <w:szCs w:val="24"/>
        </w:rPr>
        <w:t xml:space="preserve"> </w:t>
      </w:r>
      <w:r w:rsidRPr="0059387E">
        <w:rPr>
          <w:rFonts w:ascii="Helvetica" w:hAnsi="Helvetica" w:cs="Helvetica"/>
          <w:snapToGrid w:val="0"/>
          <w:sz w:val="24"/>
          <w:szCs w:val="24"/>
        </w:rPr>
        <w:t>....</w:t>
      </w:r>
      <w:proofErr w:type="gramEnd"/>
      <w:r w:rsidRPr="0059387E">
        <w:rPr>
          <w:rFonts w:ascii="Helvetica" w:hAnsi="Helvetica" w:cs="Helvetica"/>
          <w:snapToGrid w:val="0"/>
          <w:sz w:val="24"/>
          <w:szCs w:val="24"/>
        </w:rPr>
        <w:t xml:space="preserve">……………………………………………………….………................., </w:t>
      </w:r>
    </w:p>
    <w:p w:rsidR="00350A48" w:rsidRPr="0059387E" w:rsidRDefault="00350A48" w:rsidP="00350A48">
      <w:pPr>
        <w:spacing w:before="240"/>
        <w:ind w:right="-1"/>
        <w:jc w:val="both"/>
        <w:rPr>
          <w:rFonts w:ascii="Helvetica" w:hAnsi="Helvetica" w:cs="Helvetica"/>
          <w:snapToGrid w:val="0"/>
          <w:sz w:val="24"/>
          <w:szCs w:val="24"/>
        </w:rPr>
      </w:pPr>
      <w:r w:rsidRPr="0059387E">
        <w:rPr>
          <w:rFonts w:ascii="Helvetica" w:hAnsi="Helvetica" w:cs="Helvetica"/>
          <w:snapToGrid w:val="0"/>
          <w:sz w:val="24"/>
          <w:szCs w:val="24"/>
        </w:rPr>
        <w:t>via e n. civ. …………………….......................................................................................................</w:t>
      </w:r>
    </w:p>
    <w:p w:rsidR="00350A48" w:rsidRPr="0059387E" w:rsidRDefault="00350A48" w:rsidP="00350A48">
      <w:pPr>
        <w:spacing w:line="360" w:lineRule="auto"/>
        <w:ind w:right="-1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ai fini della tracciabilità dei flussi finanziaria prevista dall’articolo 3 della L. n. 136 del 13/08/2010 “Piano straordinario contro le mafie, nonché delega al Governo in materia di normativa antimafia” che il conto corrente bancario/postale</w:t>
      </w:r>
      <w:r>
        <w:rPr>
          <w:rFonts w:ascii="Helvetica" w:hAnsi="Helvetica" w:cs="Helvetica"/>
          <w:sz w:val="24"/>
          <w:szCs w:val="24"/>
        </w:rPr>
        <w:t xml:space="preserve">        </w:t>
      </w:r>
      <w:proofErr w:type="gramStart"/>
      <w:r>
        <w:rPr>
          <w:rFonts w:ascii="Helvetica" w:hAnsi="Helvetica" w:cs="Helvetica"/>
          <w:sz w:val="24"/>
          <w:szCs w:val="24"/>
        </w:rPr>
        <w:t xml:space="preserve">   </w:t>
      </w:r>
      <w:r w:rsidRPr="0059387E">
        <w:rPr>
          <w:rFonts w:ascii="Helvetica" w:hAnsi="Helvetica" w:cs="Helvetica"/>
          <w:sz w:val="24"/>
          <w:szCs w:val="24"/>
        </w:rPr>
        <w:t>(</w:t>
      </w:r>
      <w:proofErr w:type="gramEnd"/>
      <w:r w:rsidRPr="0059387E">
        <w:rPr>
          <w:rFonts w:ascii="Helvetica" w:hAnsi="Helvetica" w:cs="Helvetica"/>
          <w:sz w:val="24"/>
          <w:szCs w:val="24"/>
        </w:rPr>
        <w:t xml:space="preserve">IBAN _________________________________________ </w:t>
      </w:r>
      <w:r w:rsidRPr="0059387E">
        <w:rPr>
          <w:rFonts w:ascii="Helvetica" w:hAnsi="Helvetica" w:cs="Helvetica"/>
          <w:b/>
          <w:bCs/>
          <w:sz w:val="24"/>
          <w:szCs w:val="24"/>
        </w:rPr>
        <w:t>è dedicato</w:t>
      </w:r>
      <w:r w:rsidRPr="0059387E">
        <w:rPr>
          <w:rFonts w:ascii="Helvetica" w:hAnsi="Helvetica" w:cs="Helvetica"/>
          <w:sz w:val="24"/>
          <w:szCs w:val="24"/>
        </w:rPr>
        <w:t>, pur se in via non esclusiva,  alla gestione del contributo concesso ai sensi della L.R. 5/2003</w:t>
      </w:r>
      <w:r>
        <w:rPr>
          <w:rFonts w:ascii="Helvetica" w:hAnsi="Helvetica" w:cs="Helvetica"/>
          <w:sz w:val="24"/>
          <w:szCs w:val="24"/>
        </w:rPr>
        <w:t>,</w:t>
      </w:r>
      <w:r w:rsidRPr="0059387E">
        <w:rPr>
          <w:rFonts w:ascii="Helvetica" w:hAnsi="Helvetica" w:cs="Helvetica"/>
          <w:sz w:val="24"/>
          <w:szCs w:val="24"/>
        </w:rPr>
        <w:t xml:space="preserve"> art. 2 – </w:t>
      </w:r>
      <w:r>
        <w:rPr>
          <w:rFonts w:ascii="Helvetica" w:hAnsi="Helvetica" w:cs="Helvetica"/>
          <w:sz w:val="24"/>
          <w:szCs w:val="24"/>
        </w:rPr>
        <w:t>Bando</w:t>
      </w:r>
      <w:r w:rsidRPr="0059387E">
        <w:rPr>
          <w:rFonts w:ascii="Helvetica" w:hAnsi="Helvetica" w:cs="Helvetica"/>
          <w:sz w:val="24"/>
          <w:szCs w:val="24"/>
        </w:rPr>
        <w:t xml:space="preserve"> 201</w:t>
      </w:r>
      <w:r>
        <w:rPr>
          <w:rFonts w:ascii="Helvetica" w:hAnsi="Helvetica" w:cs="Helvetica"/>
          <w:sz w:val="24"/>
          <w:szCs w:val="24"/>
        </w:rPr>
        <w:t>8</w:t>
      </w:r>
      <w:r w:rsidRPr="0059387E">
        <w:rPr>
          <w:rFonts w:ascii="Helvetica" w:hAnsi="Helvetica" w:cs="Helvetica"/>
          <w:sz w:val="24"/>
          <w:szCs w:val="24"/>
        </w:rPr>
        <w:t xml:space="preserve"> con D</w:t>
      </w:r>
      <w:r>
        <w:rPr>
          <w:rFonts w:ascii="Helvetica" w:hAnsi="Helvetica" w:cs="Helvetica"/>
          <w:sz w:val="24"/>
          <w:szCs w:val="24"/>
        </w:rPr>
        <w:t>.</w:t>
      </w:r>
      <w:r w:rsidRPr="0059387E">
        <w:rPr>
          <w:rFonts w:ascii="Helvetica" w:hAnsi="Helvetica" w:cs="Helvetica"/>
          <w:sz w:val="24"/>
          <w:szCs w:val="24"/>
        </w:rPr>
        <w:t>D</w:t>
      </w:r>
      <w:r>
        <w:rPr>
          <w:rFonts w:ascii="Helvetica" w:hAnsi="Helvetica" w:cs="Helvetica"/>
          <w:sz w:val="24"/>
          <w:szCs w:val="24"/>
        </w:rPr>
        <w:t>.</w:t>
      </w:r>
      <w:r w:rsidRPr="0059387E">
        <w:rPr>
          <w:rFonts w:ascii="Helvetica" w:hAnsi="Helvetica" w:cs="Helvetica"/>
          <w:sz w:val="24"/>
          <w:szCs w:val="24"/>
        </w:rPr>
        <w:t>P</w:t>
      </w:r>
      <w:r>
        <w:rPr>
          <w:rFonts w:ascii="Helvetica" w:hAnsi="Helvetica" w:cs="Helvetica"/>
          <w:sz w:val="24"/>
          <w:szCs w:val="24"/>
        </w:rPr>
        <w:t>.</w:t>
      </w:r>
      <w:r w:rsidRPr="0059387E">
        <w:rPr>
          <w:rFonts w:ascii="Helvetica" w:hAnsi="Helvetica" w:cs="Helvetica"/>
          <w:sz w:val="24"/>
          <w:szCs w:val="24"/>
        </w:rPr>
        <w:t>F</w:t>
      </w:r>
      <w:r>
        <w:rPr>
          <w:rFonts w:ascii="Helvetica" w:hAnsi="Helvetica" w:cs="Helvetica"/>
          <w:sz w:val="24"/>
          <w:szCs w:val="24"/>
        </w:rPr>
        <w:t>.</w:t>
      </w:r>
      <w:r w:rsidRPr="0059387E">
        <w:rPr>
          <w:rFonts w:ascii="Helvetica" w:hAnsi="Helvetica" w:cs="Helvetica"/>
          <w:sz w:val="24"/>
          <w:szCs w:val="24"/>
        </w:rPr>
        <w:t xml:space="preserve"> n. ______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59387E">
        <w:rPr>
          <w:rFonts w:ascii="Helvetica" w:hAnsi="Helvetica" w:cs="Helvetica"/>
          <w:sz w:val="24"/>
          <w:szCs w:val="24"/>
        </w:rPr>
        <w:t>del ______</w:t>
      </w:r>
    </w:p>
    <w:p w:rsidR="00350A48" w:rsidRPr="0059387E" w:rsidRDefault="00350A48" w:rsidP="00350A48">
      <w:pPr>
        <w:tabs>
          <w:tab w:val="left" w:pos="284"/>
        </w:tabs>
        <w:ind w:left="284" w:right="-1" w:hanging="284"/>
        <w:jc w:val="both"/>
        <w:rPr>
          <w:rFonts w:ascii="Helvetica" w:hAnsi="Helvetica" w:cs="Helvetica"/>
          <w:b/>
          <w:bCs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 xml:space="preserve">Luogo e data: …………………………… </w:t>
      </w:r>
    </w:p>
    <w:p w:rsidR="00350A48" w:rsidRPr="0059387E" w:rsidRDefault="00350A48" w:rsidP="00350A48">
      <w:pPr>
        <w:ind w:left="6372" w:right="-1"/>
        <w:jc w:val="both"/>
        <w:rPr>
          <w:rFonts w:ascii="Helvetica" w:hAnsi="Helvetica" w:cs="Helvetica"/>
          <w:b/>
          <w:bCs/>
          <w:snapToGrid w:val="0"/>
          <w:sz w:val="24"/>
          <w:szCs w:val="24"/>
        </w:rPr>
      </w:pPr>
      <w:r w:rsidRPr="0059387E">
        <w:rPr>
          <w:rFonts w:ascii="Helvetica" w:hAnsi="Helvetica" w:cs="Helvetica"/>
          <w:snapToGrid w:val="0"/>
          <w:sz w:val="24"/>
          <w:szCs w:val="24"/>
        </w:rPr>
        <w:t xml:space="preserve">Timbro e firma </w:t>
      </w:r>
      <w:r w:rsidRPr="0059387E">
        <w:rPr>
          <w:rFonts w:ascii="Helvetica" w:hAnsi="Helvetica" w:cs="Helvetica"/>
          <w:b/>
          <w:bCs/>
          <w:snapToGrid w:val="0"/>
          <w:sz w:val="24"/>
          <w:szCs w:val="24"/>
        </w:rPr>
        <w:t>(*)</w:t>
      </w:r>
    </w:p>
    <w:p w:rsidR="00350A48" w:rsidRPr="0059387E" w:rsidRDefault="00350A48" w:rsidP="00350A48">
      <w:pPr>
        <w:ind w:left="5664" w:right="-1"/>
        <w:jc w:val="both"/>
        <w:rPr>
          <w:rFonts w:ascii="Helvetica" w:hAnsi="Helvetica" w:cs="Helvetica"/>
          <w:snapToGrid w:val="0"/>
          <w:sz w:val="24"/>
          <w:szCs w:val="24"/>
        </w:rPr>
      </w:pPr>
      <w:r w:rsidRPr="0059387E">
        <w:rPr>
          <w:rFonts w:ascii="Helvetica" w:hAnsi="Helvetica" w:cs="Helvetica"/>
          <w:snapToGrid w:val="0"/>
          <w:sz w:val="24"/>
          <w:szCs w:val="24"/>
        </w:rPr>
        <w:t xml:space="preserve">        .......................................</w:t>
      </w:r>
    </w:p>
    <w:p w:rsidR="00350A48" w:rsidRDefault="00350A48" w:rsidP="00350A48">
      <w:pPr>
        <w:pStyle w:val="Corpotesto"/>
        <w:widowControl/>
        <w:overflowPunct/>
        <w:autoSpaceDE/>
        <w:autoSpaceDN/>
        <w:adjustRightInd/>
        <w:spacing w:line="240" w:lineRule="auto"/>
        <w:ind w:right="-1" w:firstLine="0"/>
        <w:rPr>
          <w:iCs/>
          <w:color w:val="auto"/>
          <w:sz w:val="24"/>
          <w:szCs w:val="24"/>
          <w:lang w:eastAsia="en-US"/>
        </w:rPr>
      </w:pPr>
      <w:r w:rsidRPr="0059387E">
        <w:rPr>
          <w:iCs/>
          <w:color w:val="auto"/>
          <w:sz w:val="24"/>
          <w:szCs w:val="24"/>
          <w:u w:val="single"/>
          <w:lang w:eastAsia="en-US"/>
        </w:rPr>
        <w:t>Avvertenze</w:t>
      </w:r>
      <w:r w:rsidRPr="0059387E">
        <w:rPr>
          <w:iCs/>
          <w:color w:val="auto"/>
          <w:sz w:val="24"/>
          <w:szCs w:val="24"/>
          <w:lang w:eastAsia="en-US"/>
        </w:rPr>
        <w:t>:</w:t>
      </w:r>
    </w:p>
    <w:p w:rsidR="007B30F3" w:rsidRPr="0059387E" w:rsidRDefault="007B30F3" w:rsidP="00350A48">
      <w:pPr>
        <w:pStyle w:val="Corpotesto"/>
        <w:widowControl/>
        <w:overflowPunct/>
        <w:autoSpaceDE/>
        <w:autoSpaceDN/>
        <w:adjustRightInd/>
        <w:spacing w:line="240" w:lineRule="auto"/>
        <w:ind w:right="-1" w:firstLine="0"/>
        <w:rPr>
          <w:iCs/>
          <w:color w:val="auto"/>
          <w:sz w:val="24"/>
          <w:szCs w:val="24"/>
          <w:lang w:eastAsia="en-US"/>
        </w:rPr>
      </w:pPr>
    </w:p>
    <w:p w:rsidR="00350A48" w:rsidRPr="0059387E" w:rsidRDefault="00350A48" w:rsidP="00350A48">
      <w:pPr>
        <w:pStyle w:val="Corpotesto"/>
        <w:widowControl/>
        <w:overflowPunct/>
        <w:autoSpaceDE/>
        <w:autoSpaceDN/>
        <w:adjustRightInd/>
        <w:spacing w:line="240" w:lineRule="auto"/>
        <w:ind w:right="-1" w:firstLine="0"/>
        <w:rPr>
          <w:iCs/>
          <w:color w:val="auto"/>
          <w:sz w:val="24"/>
          <w:szCs w:val="24"/>
          <w:lang w:eastAsia="en-US"/>
        </w:rPr>
      </w:pPr>
      <w:r w:rsidRPr="0059387E">
        <w:rPr>
          <w:iCs/>
          <w:color w:val="auto"/>
          <w:sz w:val="24"/>
          <w:szCs w:val="24"/>
          <w:lang w:eastAsia="en-US"/>
        </w:rPr>
        <w:t>Qualora la dichiarazione presenti delle irregolarità rilevabili d’ufficio, non costituenti falsità, oppure sia incompleta, il funzionario competente a ricevere la documentazione ne dà comunicazione all’interessato per la regolarizzazione o completamento.</w:t>
      </w:r>
    </w:p>
    <w:p w:rsidR="00350A48" w:rsidRDefault="00350A48" w:rsidP="007B30F3">
      <w:pPr>
        <w:pStyle w:val="Corpotesto"/>
        <w:widowControl/>
        <w:overflowPunct/>
        <w:autoSpaceDE/>
        <w:autoSpaceDN/>
        <w:adjustRightInd/>
        <w:spacing w:line="240" w:lineRule="auto"/>
        <w:ind w:right="-1" w:firstLine="0"/>
        <w:rPr>
          <w:iCs/>
          <w:color w:val="auto"/>
          <w:sz w:val="24"/>
          <w:szCs w:val="24"/>
          <w:lang w:eastAsia="en-US"/>
        </w:rPr>
      </w:pPr>
      <w:r w:rsidRPr="007B30F3">
        <w:rPr>
          <w:iCs/>
          <w:color w:val="auto"/>
          <w:sz w:val="24"/>
          <w:szCs w:val="24"/>
          <w:lang w:eastAsia="en-US"/>
        </w:rPr>
        <w:lastRenderedPageBreak/>
        <w:t xml:space="preserve">Qualora invece, da un controllo successivo, emerga la non veridicità del contenuto della dichiarazione, il dichiarante decade dai benefici eventualmente conseguenti al provvedimento emanato sulla base della dichiarazione non </w:t>
      </w:r>
      <w:proofErr w:type="gramStart"/>
      <w:r w:rsidRPr="007B30F3">
        <w:rPr>
          <w:iCs/>
          <w:color w:val="auto"/>
          <w:sz w:val="24"/>
          <w:szCs w:val="24"/>
          <w:lang w:eastAsia="en-US"/>
        </w:rPr>
        <w:t>veritiera  (</w:t>
      </w:r>
      <w:proofErr w:type="gramEnd"/>
      <w:r w:rsidRPr="007B30F3">
        <w:rPr>
          <w:iCs/>
          <w:color w:val="auto"/>
          <w:sz w:val="24"/>
          <w:szCs w:val="24"/>
          <w:lang w:eastAsia="en-US"/>
        </w:rPr>
        <w:t>Articoli 75 e 76 D.P.R. n. 445/2000).</w:t>
      </w:r>
    </w:p>
    <w:p w:rsidR="007B30F3" w:rsidRDefault="007B30F3" w:rsidP="007B30F3">
      <w:pPr>
        <w:pStyle w:val="Corpotesto"/>
        <w:widowControl/>
        <w:overflowPunct/>
        <w:autoSpaceDE/>
        <w:autoSpaceDN/>
        <w:adjustRightInd/>
        <w:spacing w:line="240" w:lineRule="auto"/>
        <w:ind w:right="-1" w:firstLine="0"/>
        <w:rPr>
          <w:iCs/>
          <w:color w:val="auto"/>
          <w:sz w:val="24"/>
          <w:szCs w:val="24"/>
          <w:lang w:eastAsia="en-US"/>
        </w:rPr>
      </w:pPr>
    </w:p>
    <w:p w:rsidR="007B30F3" w:rsidRPr="0059387E" w:rsidRDefault="007B30F3" w:rsidP="007B30F3">
      <w:pPr>
        <w:pStyle w:val="Corpotesto"/>
        <w:widowControl/>
        <w:overflowPunct/>
        <w:autoSpaceDE/>
        <w:autoSpaceDN/>
        <w:adjustRightInd/>
        <w:spacing w:line="240" w:lineRule="auto"/>
        <w:ind w:right="-1" w:firstLine="0"/>
        <w:rPr>
          <w:sz w:val="24"/>
          <w:szCs w:val="24"/>
        </w:rPr>
      </w:pPr>
      <w:bookmarkStart w:id="4" w:name="_GoBack"/>
      <w:bookmarkEnd w:id="4"/>
    </w:p>
    <w:p w:rsidR="00350A48" w:rsidRPr="0059387E" w:rsidRDefault="00350A48" w:rsidP="00350A48">
      <w:pPr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(*) Allegare copia del documento di identità in corso di validità</w:t>
      </w:r>
    </w:p>
    <w:p w:rsidR="006C05E2" w:rsidRPr="005A2D6E" w:rsidRDefault="006C05E2" w:rsidP="005A2D6E"/>
    <w:sectPr w:rsidR="006C05E2" w:rsidRPr="005A2D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89C"/>
    <w:rsid w:val="00350A48"/>
    <w:rsid w:val="005A2D6E"/>
    <w:rsid w:val="005D489C"/>
    <w:rsid w:val="00643B44"/>
    <w:rsid w:val="006C05E2"/>
    <w:rsid w:val="007B30F3"/>
    <w:rsid w:val="00C3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9A446"/>
  <w15:chartTrackingRefBased/>
  <w15:docId w15:val="{50850B7A-1D7A-48EC-8FB9-991CB011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1211"/>
    <w:pPr>
      <w:spacing w:after="200" w:line="276" w:lineRule="auto"/>
    </w:pPr>
    <w:rPr>
      <w:rFonts w:ascii="Calibri" w:eastAsia="Times New Roman" w:hAnsi="Calibri" w:cs="Times New Roman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350A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50A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350A48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</w:rPr>
  </w:style>
  <w:style w:type="paragraph" w:customStyle="1" w:styleId="titolo4">
    <w:name w:val="titolo4"/>
    <w:basedOn w:val="Titolo2"/>
    <w:uiPriority w:val="99"/>
    <w:rsid w:val="00350A48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paragraph" w:styleId="Corpotesto">
    <w:name w:val="Body Text"/>
    <w:aliases w:val="Tempo Body Text,testo tabella,intestazione regione,descriptionbullets,Starbucks Body Text,heading3,3 indent,heading31,body text1,3 indent1,heading32,body text2,3 indent2,heading33,body text3,3 indent3,heading34,body text4,bt"/>
    <w:basedOn w:val="Normale"/>
    <w:link w:val="CorpotestoCarattere"/>
    <w:uiPriority w:val="99"/>
    <w:rsid w:val="00350A48"/>
    <w:pPr>
      <w:widowControl w:val="0"/>
      <w:overflowPunct w:val="0"/>
      <w:autoSpaceDE w:val="0"/>
      <w:autoSpaceDN w:val="0"/>
      <w:adjustRightInd w:val="0"/>
      <w:spacing w:after="0" w:line="210" w:lineRule="atLeast"/>
      <w:ind w:firstLine="283"/>
      <w:jc w:val="both"/>
    </w:pPr>
    <w:rPr>
      <w:rFonts w:ascii="Helvetica" w:eastAsiaTheme="minorEastAsia" w:hAnsi="Helvetica" w:cs="Helvetica"/>
      <w:color w:val="000000"/>
      <w:sz w:val="19"/>
      <w:szCs w:val="19"/>
      <w:lang w:eastAsia="it-IT"/>
    </w:rPr>
  </w:style>
  <w:style w:type="character" w:customStyle="1" w:styleId="CorpotestoCarattere">
    <w:name w:val="Corpo testo Carattere"/>
    <w:aliases w:val="Tempo Body Text Carattere,testo tabella Carattere,intestazione regione Carattere,descriptionbullets Carattere,Starbucks Body Text Carattere,heading3 Carattere,3 indent Carattere,heading31 Carattere,body text1 Carattere,bt Carattere"/>
    <w:basedOn w:val="Carpredefinitoparagrafo"/>
    <w:link w:val="Corpotesto"/>
    <w:uiPriority w:val="99"/>
    <w:rsid w:val="00350A48"/>
    <w:rPr>
      <w:rFonts w:ascii="Helvetica" w:eastAsiaTheme="minorEastAsia" w:hAnsi="Helvetica" w:cs="Helvetica"/>
      <w:color w:val="000000"/>
      <w:sz w:val="19"/>
      <w:szCs w:val="19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50A48"/>
    <w:pPr>
      <w:spacing w:after="120"/>
    </w:pPr>
    <w:rPr>
      <w:rFonts w:asciiTheme="minorHAnsi" w:eastAsiaTheme="minorHAnsi" w:hAnsiTheme="minorHAnsi" w:cstheme="minorBidi"/>
      <w:noProof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50A48"/>
    <w:rPr>
      <w:noProof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50A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Recanatesi</dc:creator>
  <cp:keywords/>
  <dc:description/>
  <cp:lastModifiedBy>Roberto Recanatesi</cp:lastModifiedBy>
  <cp:revision>3</cp:revision>
  <dcterms:created xsi:type="dcterms:W3CDTF">2018-08-29T09:15:00Z</dcterms:created>
  <dcterms:modified xsi:type="dcterms:W3CDTF">2018-08-29T10:28:00Z</dcterms:modified>
</cp:coreProperties>
</file>